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CF12C5" w14:textId="77777777" w:rsidR="00FA67C8" w:rsidRDefault="00FA67C8">
      <w:pPr>
        <w:rPr>
          <w:b/>
          <w:color w:val="000000"/>
          <w:sz w:val="28"/>
          <w:szCs w:val="28"/>
        </w:rPr>
      </w:pPr>
    </w:p>
    <w:p w14:paraId="230FB615" w14:textId="446B5237" w:rsidR="00FA67C8" w:rsidRDefault="00A8358C" w:rsidP="00FA67C8">
      <w:pPr>
        <w:jc w:val="center"/>
        <w:rPr>
          <w:b/>
          <w:color w:val="000000"/>
          <w:sz w:val="28"/>
          <w:szCs w:val="28"/>
        </w:rPr>
      </w:pPr>
      <w:r>
        <w:rPr>
          <w:b/>
          <w:noProof/>
          <w:color w:val="000000"/>
          <w:sz w:val="28"/>
          <w:szCs w:val="28"/>
        </w:rPr>
        <w:drawing>
          <wp:inline distT="0" distB="0" distL="0" distR="0" wp14:anchorId="643DF05B" wp14:editId="20810C97">
            <wp:extent cx="6225268" cy="871537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land Chase RFP#0407_March 2026_Pag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30589" cy="8722825"/>
                    </a:xfrm>
                    <a:prstGeom prst="rect">
                      <a:avLst/>
                    </a:prstGeom>
                  </pic:spPr>
                </pic:pic>
              </a:graphicData>
            </a:graphic>
          </wp:inline>
        </w:drawing>
      </w:r>
      <w:r w:rsidR="00FA67C8">
        <w:rPr>
          <w:b/>
          <w:color w:val="000000"/>
          <w:sz w:val="28"/>
          <w:szCs w:val="28"/>
        </w:rPr>
        <w:br w:type="page"/>
      </w:r>
    </w:p>
    <w:p w14:paraId="2CC9050B" w14:textId="77777777" w:rsidR="00ED2F65" w:rsidRDefault="002F38E4">
      <w:pPr>
        <w:rPr>
          <w:rFonts w:ascii="Times New Roman" w:eastAsia="Times New Roman" w:hAnsi="Times New Roman" w:cs="Times New Roman"/>
          <w:sz w:val="28"/>
          <w:szCs w:val="28"/>
        </w:rPr>
      </w:pPr>
      <w:r>
        <w:rPr>
          <w:b/>
          <w:color w:val="000000"/>
          <w:sz w:val="28"/>
          <w:szCs w:val="28"/>
        </w:rPr>
        <w:lastRenderedPageBreak/>
        <w:t>Call to Artists / Request for Proposals (RFP#040</w:t>
      </w:r>
      <w:r w:rsidR="006355F2">
        <w:rPr>
          <w:b/>
          <w:sz w:val="28"/>
          <w:szCs w:val="28"/>
        </w:rPr>
        <w:t>7</w:t>
      </w:r>
      <w:r>
        <w:rPr>
          <w:b/>
          <w:color w:val="000000"/>
          <w:sz w:val="28"/>
          <w:szCs w:val="28"/>
        </w:rPr>
        <w:t>):</w:t>
      </w:r>
    </w:p>
    <w:p w14:paraId="36D34BEE" w14:textId="77777777" w:rsidR="00ED2F65" w:rsidRDefault="00ED2F65">
      <w:pPr>
        <w:rPr>
          <w:rFonts w:ascii="Times New Roman" w:eastAsia="Times New Roman" w:hAnsi="Times New Roman" w:cs="Times New Roman"/>
        </w:rPr>
      </w:pPr>
    </w:p>
    <w:p w14:paraId="6314ABE2" w14:textId="77777777" w:rsidR="00ED2F65" w:rsidRDefault="002F38E4">
      <w:pPr>
        <w:rPr>
          <w:b/>
          <w:color w:val="000000"/>
          <w:sz w:val="28"/>
          <w:szCs w:val="28"/>
        </w:rPr>
      </w:pPr>
      <w:r>
        <w:rPr>
          <w:b/>
          <w:color w:val="000000"/>
          <w:sz w:val="28"/>
          <w:szCs w:val="28"/>
        </w:rPr>
        <w:t>Project Title: The Leland Chase Outdoor Gallery Wall</w:t>
      </w:r>
    </w:p>
    <w:p w14:paraId="2B12EB19" w14:textId="77777777" w:rsidR="00ED2F65" w:rsidRDefault="00ED2F65">
      <w:pPr>
        <w:rPr>
          <w:b/>
          <w:sz w:val="28"/>
          <w:szCs w:val="28"/>
        </w:rPr>
      </w:pPr>
    </w:p>
    <w:p w14:paraId="0FD1EA70" w14:textId="77777777" w:rsidR="00ED2F65" w:rsidRPr="007A2A7B" w:rsidRDefault="002F38E4">
      <w:pPr>
        <w:rPr>
          <w:bCs/>
          <w:sz w:val="28"/>
          <w:szCs w:val="28"/>
        </w:rPr>
      </w:pPr>
      <w:r>
        <w:rPr>
          <w:b/>
          <w:sz w:val="28"/>
          <w:szCs w:val="28"/>
        </w:rPr>
        <w:t xml:space="preserve">About The Leland Chase Outdoor Gallery Wall: </w:t>
      </w:r>
      <w:r>
        <w:rPr>
          <w:b/>
          <w:sz w:val="28"/>
          <w:szCs w:val="28"/>
        </w:rPr>
        <w:br/>
      </w:r>
      <w:r w:rsidRPr="007A2A7B">
        <w:rPr>
          <w:bCs/>
          <w:sz w:val="28"/>
          <w:szCs w:val="28"/>
        </w:rPr>
        <w:t xml:space="preserve">Angela Chase and Lorraine Leland exemplified the strength of community collaboration as they worked together to create meaningful educational opportunities for students moving from Chase Memorial School to Dunedin Schools beginning in 1963. </w:t>
      </w:r>
    </w:p>
    <w:p w14:paraId="031B81B0" w14:textId="77777777" w:rsidR="00ED2F65" w:rsidRPr="007A2A7B" w:rsidRDefault="002F38E4">
      <w:pPr>
        <w:spacing w:before="240" w:after="240"/>
        <w:rPr>
          <w:bCs/>
          <w:sz w:val="28"/>
          <w:szCs w:val="28"/>
        </w:rPr>
      </w:pPr>
      <w:r w:rsidRPr="007A2A7B">
        <w:rPr>
          <w:bCs/>
          <w:sz w:val="28"/>
          <w:szCs w:val="28"/>
        </w:rPr>
        <w:t>This project honors them for their significant contributions to a historic neighborhood settled in the 1880s by Black workers seeking employment on the Orange Belt Railroad. Almira Chase founded and served as the first principal of Washington School and Social Center (1915), which was established for Black students under Florida’s segregation laws. The school was later renamed Chase Memorial Elementary School. It closed in 1963 after desegregation.</w:t>
      </w:r>
    </w:p>
    <w:p w14:paraId="514AFCDA" w14:textId="77777777" w:rsidR="00ED2F65" w:rsidRPr="007A2A7B" w:rsidRDefault="002F38E4">
      <w:pPr>
        <w:spacing w:before="240" w:after="240"/>
        <w:rPr>
          <w:rFonts w:ascii="Times New Roman" w:eastAsia="Times New Roman" w:hAnsi="Times New Roman" w:cs="Times New Roman"/>
          <w:bCs/>
          <w:sz w:val="28"/>
          <w:szCs w:val="28"/>
        </w:rPr>
      </w:pPr>
      <w:r w:rsidRPr="007A2A7B">
        <w:rPr>
          <w:bCs/>
          <w:sz w:val="28"/>
          <w:szCs w:val="28"/>
        </w:rPr>
        <w:t xml:space="preserve">After the school's closing, Lorraine Leland responded to the need for educational support by coordinating the successful Dunedin Educational and Enrichment Program (DEEP). The Leland Chase Outdoor Gallery reflects the historic contributions of both women and encourages meaningful collaborations. </w:t>
      </w:r>
    </w:p>
    <w:p w14:paraId="44D30EB7" w14:textId="77777777" w:rsidR="00ED2F65" w:rsidRDefault="002F38E4">
      <w:pPr>
        <w:rPr>
          <w:rFonts w:ascii="Times New Roman" w:eastAsia="Times New Roman" w:hAnsi="Times New Roman" w:cs="Times New Roman"/>
          <w:sz w:val="28"/>
          <w:szCs w:val="28"/>
        </w:rPr>
      </w:pPr>
      <w:r>
        <w:rPr>
          <w:b/>
          <w:color w:val="000000"/>
          <w:sz w:val="28"/>
          <w:szCs w:val="28"/>
        </w:rPr>
        <w:t xml:space="preserve">Total Budget: $4,000. </w:t>
      </w:r>
      <w:r w:rsidRPr="007A2A7B">
        <w:rPr>
          <w:bCs/>
          <w:color w:val="000000"/>
          <w:sz w:val="28"/>
          <w:szCs w:val="28"/>
        </w:rPr>
        <w:t xml:space="preserve">(includes </w:t>
      </w:r>
      <w:r w:rsidRPr="006355F2">
        <w:rPr>
          <w:bCs/>
          <w:color w:val="000000"/>
          <w:sz w:val="28"/>
          <w:szCs w:val="28"/>
          <w:u w:val="single"/>
        </w:rPr>
        <w:t>up to</w:t>
      </w:r>
      <w:r w:rsidRPr="007A2A7B">
        <w:rPr>
          <w:bCs/>
          <w:color w:val="000000"/>
          <w:sz w:val="28"/>
          <w:szCs w:val="28"/>
        </w:rPr>
        <w:t xml:space="preserve"> </w:t>
      </w:r>
      <w:r w:rsidRPr="007A2A7B">
        <w:rPr>
          <w:bCs/>
          <w:sz w:val="28"/>
          <w:szCs w:val="28"/>
        </w:rPr>
        <w:t>6</w:t>
      </w:r>
      <w:r w:rsidRPr="007A2A7B">
        <w:rPr>
          <w:bCs/>
          <w:color w:val="000000"/>
          <w:sz w:val="28"/>
          <w:szCs w:val="28"/>
        </w:rPr>
        <w:t xml:space="preserve"> artist</w:t>
      </w:r>
      <w:r w:rsidRPr="007A2A7B">
        <w:rPr>
          <w:bCs/>
          <w:sz w:val="28"/>
          <w:szCs w:val="28"/>
        </w:rPr>
        <w:t xml:space="preserve"> </w:t>
      </w:r>
      <w:r w:rsidRPr="007A2A7B">
        <w:rPr>
          <w:bCs/>
          <w:color w:val="000000"/>
          <w:sz w:val="28"/>
          <w:szCs w:val="28"/>
        </w:rPr>
        <w:t>licensing fees of $100. each plus materials, fabrication, installation</w:t>
      </w:r>
      <w:r w:rsidR="006355F2">
        <w:rPr>
          <w:bCs/>
          <w:color w:val="000000"/>
          <w:sz w:val="28"/>
          <w:szCs w:val="28"/>
        </w:rPr>
        <w:t>,</w:t>
      </w:r>
      <w:r w:rsidRPr="007A2A7B">
        <w:rPr>
          <w:bCs/>
          <w:color w:val="000000"/>
          <w:sz w:val="28"/>
          <w:szCs w:val="28"/>
        </w:rPr>
        <w:t xml:space="preserve"> and ID plaque</w:t>
      </w:r>
      <w:r w:rsidR="006355F2">
        <w:rPr>
          <w:bCs/>
          <w:color w:val="000000"/>
          <w:sz w:val="28"/>
          <w:szCs w:val="28"/>
        </w:rPr>
        <w:t>s</w:t>
      </w:r>
      <w:r w:rsidRPr="007A2A7B">
        <w:rPr>
          <w:bCs/>
          <w:color w:val="000000"/>
          <w:sz w:val="28"/>
          <w:szCs w:val="28"/>
        </w:rPr>
        <w:t>)</w:t>
      </w:r>
    </w:p>
    <w:p w14:paraId="6FE852F3" w14:textId="77777777" w:rsidR="00ED2F65" w:rsidRDefault="00ED2F65">
      <w:pPr>
        <w:rPr>
          <w:rFonts w:ascii="Times New Roman" w:eastAsia="Times New Roman" w:hAnsi="Times New Roman" w:cs="Times New Roman"/>
          <w:sz w:val="28"/>
          <w:szCs w:val="28"/>
        </w:rPr>
      </w:pPr>
    </w:p>
    <w:p w14:paraId="3EC337A1" w14:textId="745E8030" w:rsidR="00ED2F65" w:rsidRDefault="002F38E4">
      <w:pPr>
        <w:rPr>
          <w:rFonts w:ascii="Times New Roman" w:eastAsia="Times New Roman" w:hAnsi="Times New Roman" w:cs="Times New Roman"/>
          <w:sz w:val="28"/>
          <w:szCs w:val="28"/>
        </w:rPr>
      </w:pPr>
      <w:r>
        <w:rPr>
          <w:b/>
          <w:color w:val="000000"/>
          <w:sz w:val="28"/>
          <w:szCs w:val="28"/>
        </w:rPr>
        <w:t>Deadline for Submission (Email Only): Received by</w:t>
      </w:r>
      <w:r>
        <w:rPr>
          <w:b/>
          <w:color w:val="FF0000"/>
          <w:sz w:val="28"/>
          <w:szCs w:val="28"/>
        </w:rPr>
        <w:t xml:space="preserve"> 2:00 pm</w:t>
      </w:r>
      <w:r>
        <w:rPr>
          <w:b/>
          <w:color w:val="000000"/>
          <w:sz w:val="28"/>
          <w:szCs w:val="28"/>
        </w:rPr>
        <w:t xml:space="preserve"> </w:t>
      </w:r>
      <w:r w:rsidR="006355F2">
        <w:rPr>
          <w:b/>
          <w:color w:val="FF0000"/>
          <w:sz w:val="28"/>
          <w:szCs w:val="28"/>
        </w:rPr>
        <w:t>Friday</w:t>
      </w:r>
      <w:r>
        <w:rPr>
          <w:b/>
          <w:color w:val="FF0000"/>
          <w:sz w:val="28"/>
          <w:szCs w:val="28"/>
        </w:rPr>
        <w:t xml:space="preserve">, </w:t>
      </w:r>
      <w:r w:rsidR="00A8358C">
        <w:rPr>
          <w:b/>
          <w:color w:val="FF0000"/>
          <w:sz w:val="28"/>
          <w:szCs w:val="28"/>
        </w:rPr>
        <w:t>March 13</w:t>
      </w:r>
      <w:r>
        <w:rPr>
          <w:b/>
          <w:color w:val="FF0000"/>
          <w:sz w:val="28"/>
          <w:szCs w:val="28"/>
        </w:rPr>
        <w:t>, 202</w:t>
      </w:r>
      <w:r w:rsidR="006355F2">
        <w:rPr>
          <w:b/>
          <w:color w:val="FF0000"/>
          <w:sz w:val="28"/>
          <w:szCs w:val="28"/>
        </w:rPr>
        <w:t>6</w:t>
      </w:r>
    </w:p>
    <w:p w14:paraId="6239DEFF" w14:textId="77777777" w:rsidR="00ED2F65" w:rsidRDefault="00ED2F65">
      <w:pPr>
        <w:rPr>
          <w:rFonts w:ascii="Times New Roman" w:eastAsia="Times New Roman" w:hAnsi="Times New Roman" w:cs="Times New Roman"/>
          <w:sz w:val="28"/>
          <w:szCs w:val="28"/>
        </w:rPr>
      </w:pPr>
    </w:p>
    <w:p w14:paraId="612CCFBA" w14:textId="77777777" w:rsidR="00ED2F65" w:rsidRDefault="002F38E4">
      <w:pPr>
        <w:rPr>
          <w:rFonts w:ascii="Times New Roman" w:eastAsia="Times New Roman" w:hAnsi="Times New Roman" w:cs="Times New Roman"/>
          <w:sz w:val="28"/>
          <w:szCs w:val="28"/>
        </w:rPr>
      </w:pPr>
      <w:r>
        <w:rPr>
          <w:b/>
          <w:color w:val="000000"/>
          <w:sz w:val="28"/>
          <w:szCs w:val="28"/>
        </w:rPr>
        <w:t>Eligibility: Open to professional and student artists who legally reside in Pinellas County.</w:t>
      </w:r>
    </w:p>
    <w:p w14:paraId="0F29EC6A" w14:textId="77777777" w:rsidR="00ED2F65" w:rsidRDefault="00ED2F65">
      <w:pPr>
        <w:rPr>
          <w:rFonts w:ascii="Times New Roman" w:eastAsia="Times New Roman" w:hAnsi="Times New Roman" w:cs="Times New Roman"/>
          <w:sz w:val="28"/>
          <w:szCs w:val="28"/>
        </w:rPr>
      </w:pPr>
    </w:p>
    <w:p w14:paraId="565F49D1" w14:textId="77777777" w:rsidR="00ED2F65" w:rsidRDefault="002F38E4">
      <w:pPr>
        <w:rPr>
          <w:rFonts w:ascii="Times New Roman" w:eastAsia="Times New Roman" w:hAnsi="Times New Roman" w:cs="Times New Roman"/>
          <w:sz w:val="28"/>
          <w:szCs w:val="28"/>
        </w:rPr>
      </w:pPr>
      <w:r>
        <w:rPr>
          <w:b/>
          <w:color w:val="000000"/>
          <w:sz w:val="28"/>
          <w:szCs w:val="28"/>
        </w:rPr>
        <w:t>Funding Partners: The Funding partner is the City of Dunedin and The Dunedin Public Art Fund.</w:t>
      </w:r>
    </w:p>
    <w:p w14:paraId="209FB051" w14:textId="77777777" w:rsidR="00ED2F65" w:rsidRDefault="00ED2F65"/>
    <w:p w14:paraId="293BE1A7" w14:textId="77777777" w:rsidR="00ED2F65" w:rsidRPr="007A2A7B" w:rsidRDefault="002F38E4">
      <w:r w:rsidRPr="007A2A7B">
        <w:t xml:space="preserve">• The City of Dunedin Arts &amp; Culture Advisory Committee (ACAC) is requesting submission of art work for public display to be installed on the Leland Chase Outdoor Gallery Wall at Dunedin Wastewater Center, </w:t>
      </w:r>
      <w:r w:rsidRPr="007A2A7B">
        <w:rPr>
          <w:rFonts w:ascii="Roboto" w:eastAsia="Roboto" w:hAnsi="Roboto" w:cs="Roboto"/>
          <w:color w:val="202124"/>
          <w:highlight w:val="white"/>
        </w:rPr>
        <w:t>1140 Martin Luther King Jr Ave</w:t>
      </w:r>
      <w:r w:rsidRPr="007A2A7B">
        <w:t xml:space="preserve">. Up to </w:t>
      </w:r>
      <w:r w:rsidRPr="007A2A7B">
        <w:rPr>
          <w:u w:val="single"/>
        </w:rPr>
        <w:t xml:space="preserve">6 </w:t>
      </w:r>
      <w:r w:rsidRPr="007A2A7B">
        <w:t>artworks may be selected for 4’</w:t>
      </w:r>
      <w:r w:rsidR="006355F2">
        <w:t>T</w:t>
      </w:r>
      <w:r w:rsidRPr="007A2A7B">
        <w:t xml:space="preserve"> x 6’</w:t>
      </w:r>
      <w:r w:rsidR="006355F2">
        <w:t>W</w:t>
      </w:r>
      <w:r w:rsidRPr="007A2A7B">
        <w:t xml:space="preserve"> mural-like display. </w:t>
      </w:r>
    </w:p>
    <w:p w14:paraId="794C8F6B" w14:textId="77777777" w:rsidR="00ED2F65" w:rsidRPr="007A2A7B" w:rsidRDefault="00ED2F65"/>
    <w:p w14:paraId="0926EE37" w14:textId="77777777" w:rsidR="00ED2F65" w:rsidRPr="007A2A7B" w:rsidRDefault="002F38E4">
      <w:pPr>
        <w:rPr>
          <w:color w:val="0000FF"/>
        </w:rPr>
      </w:pPr>
      <w:r w:rsidRPr="007A2A7B">
        <w:t xml:space="preserve">• New </w:t>
      </w:r>
      <w:r w:rsidRPr="007A2A7B">
        <w:rPr>
          <w:u w:val="single"/>
        </w:rPr>
        <w:t>or</w:t>
      </w:r>
      <w:r w:rsidRPr="007A2A7B">
        <w:t xml:space="preserve"> existing works in any 2D media (including photography, painting, digital, drawings, print, etc.) that support the theme of collaboration can be submitted. Artists may view images currently installed at </w:t>
      </w:r>
      <w:hyperlink r:id="rId9">
        <w:r w:rsidRPr="007A2A7B">
          <w:rPr>
            <w:color w:val="1155CC"/>
            <w:u w:val="single"/>
          </w:rPr>
          <w:t>Leland Chase Outdoor Gallery - City of Dunedin, FL</w:t>
        </w:r>
      </w:hyperlink>
    </w:p>
    <w:p w14:paraId="358D6EA6" w14:textId="77777777" w:rsidR="00ED2F65" w:rsidRPr="007A2A7B" w:rsidRDefault="00ED2F65"/>
    <w:p w14:paraId="0DDAB8C4" w14:textId="77777777" w:rsidR="00ED2F65" w:rsidRPr="007A2A7B" w:rsidRDefault="002F38E4">
      <w:r w:rsidRPr="007A2A7B">
        <w:t xml:space="preserve">• Works shall be initially submitted as digital images not to exceed 1 MB.  </w:t>
      </w:r>
      <w:r w:rsidRPr="007A2A7B">
        <w:rPr>
          <w:color w:val="000000"/>
          <w:highlight w:val="white"/>
        </w:rPr>
        <w:t xml:space="preserve">The best digital file formats for large prints are </w:t>
      </w:r>
      <w:r w:rsidRPr="007A2A7B">
        <w:rPr>
          <w:b/>
          <w:color w:val="000000"/>
          <w:highlight w:val="white"/>
        </w:rPr>
        <w:t>TIFF</w:t>
      </w:r>
      <w:r w:rsidRPr="007A2A7B">
        <w:rPr>
          <w:color w:val="000000"/>
          <w:highlight w:val="white"/>
        </w:rPr>
        <w:t> and </w:t>
      </w:r>
      <w:r w:rsidRPr="007A2A7B">
        <w:rPr>
          <w:b/>
          <w:color w:val="000000"/>
          <w:highlight w:val="white"/>
        </w:rPr>
        <w:t>PDF</w:t>
      </w:r>
      <w:r w:rsidRPr="007A2A7B">
        <w:rPr>
          <w:color w:val="000000"/>
          <w:highlight w:val="white"/>
        </w:rPr>
        <w:t xml:space="preserve">. </w:t>
      </w:r>
      <w:r w:rsidRPr="007A2A7B">
        <w:t>Name the image file: the email shall include the digital image titled with artist surname and title of work (for example, Picasso-Guernica.jpg).</w:t>
      </w:r>
    </w:p>
    <w:p w14:paraId="1AEEDE3E" w14:textId="77777777" w:rsidR="00ED2F65" w:rsidRPr="007A2A7B" w:rsidRDefault="00ED2F65">
      <w:pPr>
        <w:rPr>
          <w:color w:val="000000"/>
          <w:highlight w:val="white"/>
        </w:rPr>
      </w:pPr>
    </w:p>
    <w:p w14:paraId="58D0BC5A" w14:textId="77777777" w:rsidR="00ED2F65" w:rsidRPr="006355F2" w:rsidRDefault="002F38E4">
      <w:pPr>
        <w:ind w:left="720"/>
        <w:rPr>
          <w:b/>
          <w:bCs/>
          <w:i/>
        </w:rPr>
      </w:pPr>
      <w:r w:rsidRPr="006355F2">
        <w:rPr>
          <w:b/>
          <w:bCs/>
          <w:i/>
          <w:color w:val="000000"/>
          <w:highlight w:val="white"/>
        </w:rPr>
        <w:t>Please note</w:t>
      </w:r>
      <w:r w:rsidR="00820E88">
        <w:rPr>
          <w:b/>
          <w:bCs/>
          <w:i/>
          <w:color w:val="000000"/>
          <w:highlight w:val="white"/>
        </w:rPr>
        <w:t>: I</w:t>
      </w:r>
      <w:r w:rsidRPr="006355F2">
        <w:rPr>
          <w:b/>
          <w:bCs/>
          <w:i/>
          <w:color w:val="000000"/>
          <w:highlight w:val="white"/>
        </w:rPr>
        <w:t xml:space="preserve">f selected, artists </w:t>
      </w:r>
      <w:r w:rsidR="00820E88">
        <w:rPr>
          <w:b/>
          <w:bCs/>
          <w:i/>
          <w:highlight w:val="white"/>
          <w:u w:val="single"/>
        </w:rPr>
        <w:t>are required</w:t>
      </w:r>
      <w:r w:rsidR="00820E88" w:rsidRPr="00820E88">
        <w:rPr>
          <w:b/>
          <w:bCs/>
          <w:i/>
          <w:highlight w:val="white"/>
        </w:rPr>
        <w:t xml:space="preserve"> to</w:t>
      </w:r>
      <w:r w:rsidRPr="006355F2">
        <w:rPr>
          <w:b/>
          <w:bCs/>
          <w:i/>
          <w:color w:val="000000"/>
          <w:highlight w:val="white"/>
        </w:rPr>
        <w:t xml:space="preserve"> </w:t>
      </w:r>
      <w:r w:rsidRPr="006355F2">
        <w:rPr>
          <w:b/>
          <w:bCs/>
          <w:i/>
          <w:highlight w:val="white"/>
        </w:rPr>
        <w:t>provide a final</w:t>
      </w:r>
      <w:r w:rsidRPr="006355F2">
        <w:rPr>
          <w:b/>
          <w:bCs/>
          <w:i/>
          <w:color w:val="000000"/>
          <w:highlight w:val="white"/>
        </w:rPr>
        <w:t xml:space="preserve"> image file, a vector art file (pdf</w:t>
      </w:r>
      <w:r w:rsidRPr="006355F2">
        <w:rPr>
          <w:b/>
          <w:bCs/>
          <w:i/>
          <w:highlight w:val="white"/>
        </w:rPr>
        <w:t xml:space="preserve"> or tiff</w:t>
      </w:r>
      <w:r w:rsidRPr="006355F2">
        <w:rPr>
          <w:b/>
          <w:bCs/>
          <w:i/>
          <w:color w:val="000000"/>
          <w:highlight w:val="white"/>
        </w:rPr>
        <w:t xml:space="preserve">), at least 150 dpi </w:t>
      </w:r>
      <w:r w:rsidRPr="006355F2">
        <w:rPr>
          <w:b/>
          <w:bCs/>
          <w:i/>
          <w:highlight w:val="white"/>
        </w:rPr>
        <w:t>Full Size</w:t>
      </w:r>
      <w:r w:rsidRPr="006355F2">
        <w:rPr>
          <w:b/>
          <w:bCs/>
          <w:i/>
          <w:color w:val="000000"/>
          <w:highlight w:val="white"/>
        </w:rPr>
        <w:t xml:space="preserve">, or 300 dpi </w:t>
      </w:r>
      <w:r w:rsidRPr="006355F2">
        <w:rPr>
          <w:b/>
          <w:bCs/>
          <w:i/>
          <w:highlight w:val="white"/>
        </w:rPr>
        <w:t>Half Size</w:t>
      </w:r>
      <w:r w:rsidR="00820E88">
        <w:rPr>
          <w:b/>
          <w:bCs/>
          <w:i/>
          <w:highlight w:val="white"/>
        </w:rPr>
        <w:t xml:space="preserve"> for selected image(s)</w:t>
      </w:r>
      <w:r w:rsidRPr="006355F2">
        <w:rPr>
          <w:b/>
          <w:bCs/>
          <w:i/>
          <w:color w:val="000000"/>
          <w:highlight w:val="white"/>
        </w:rPr>
        <w:t>.</w:t>
      </w:r>
      <w:r w:rsidRPr="006355F2">
        <w:rPr>
          <w:b/>
          <w:bCs/>
          <w:i/>
        </w:rPr>
        <w:t xml:space="preserve"> </w:t>
      </w:r>
    </w:p>
    <w:p w14:paraId="5AD69BA4" w14:textId="77777777" w:rsidR="00ED2F65" w:rsidRPr="007A2A7B" w:rsidRDefault="00ED2F65">
      <w:pPr>
        <w:ind w:left="720"/>
      </w:pPr>
    </w:p>
    <w:p w14:paraId="761DBF56" w14:textId="77777777" w:rsidR="00ED2F65" w:rsidRPr="007A2A7B" w:rsidRDefault="002F38E4">
      <w:r w:rsidRPr="007A2A7B">
        <w:lastRenderedPageBreak/>
        <w:t>• In the body of the email: artist’s name, any art affiliations, e-mail, phone number, address and title of work. If the artwork is selected, a high-resolution photo shall be provided by the artist for printing.</w:t>
      </w:r>
    </w:p>
    <w:p w14:paraId="6E42417F" w14:textId="77777777" w:rsidR="00ED2F65" w:rsidRPr="007A2A7B" w:rsidRDefault="00ED2F65"/>
    <w:p w14:paraId="7ED79DB1" w14:textId="77777777" w:rsidR="00ED2F65" w:rsidRPr="007A2A7B" w:rsidRDefault="002F38E4">
      <w:r w:rsidRPr="007A2A7B">
        <w:t>• Images will be reviewed and selected by the Leland Chase Outdoor Gallery Subcommittee, a subcommittee of the Arts &amp; Culture Advisory Committee. Preference will be given to Dunedin residents.</w:t>
      </w:r>
    </w:p>
    <w:p w14:paraId="30C9998B" w14:textId="77777777" w:rsidR="00ED2F65" w:rsidRPr="007A2A7B" w:rsidRDefault="00ED2F65"/>
    <w:p w14:paraId="41144848" w14:textId="77777777" w:rsidR="00ED2F65" w:rsidRPr="007A2A7B" w:rsidRDefault="002F38E4">
      <w:pPr>
        <w:pBdr>
          <w:top w:val="nil"/>
          <w:left w:val="nil"/>
          <w:bottom w:val="nil"/>
          <w:right w:val="nil"/>
          <w:between w:val="nil"/>
        </w:pBdr>
        <w:rPr>
          <w:color w:val="000000"/>
        </w:rPr>
      </w:pPr>
      <w:r w:rsidRPr="007A2A7B">
        <w:rPr>
          <w:rFonts w:ascii="Times New Roman" w:eastAsia="Times New Roman" w:hAnsi="Times New Roman" w:cs="Times New Roman"/>
          <w:color w:val="000000"/>
        </w:rPr>
        <w:t xml:space="preserve">• </w:t>
      </w:r>
      <w:r w:rsidRPr="007A2A7B">
        <w:rPr>
          <w:color w:val="000000"/>
          <w:u w:val="single"/>
        </w:rPr>
        <w:t xml:space="preserve">Selected artists will be </w:t>
      </w:r>
      <w:r w:rsidRPr="007A2A7B">
        <w:rPr>
          <w:u w:val="single"/>
        </w:rPr>
        <w:t>paid a $10</w:t>
      </w:r>
      <w:r w:rsidRPr="007A2A7B">
        <w:rPr>
          <w:highlight w:val="white"/>
          <w:u w:val="single"/>
        </w:rPr>
        <w:t>0</w:t>
      </w:r>
      <w:r w:rsidRPr="007A2A7B">
        <w:rPr>
          <w:color w:val="000000"/>
          <w:highlight w:val="white"/>
          <w:u w:val="single"/>
        </w:rPr>
        <w:t xml:space="preserve">. </w:t>
      </w:r>
      <w:r w:rsidRPr="007A2A7B">
        <w:rPr>
          <w:color w:val="000000"/>
          <w:u w:val="single"/>
        </w:rPr>
        <w:t xml:space="preserve">licensing fee for use of </w:t>
      </w:r>
      <w:r w:rsidRPr="007A2A7B">
        <w:rPr>
          <w:u w:val="single"/>
        </w:rPr>
        <w:t>each</w:t>
      </w:r>
      <w:r w:rsidRPr="007A2A7B">
        <w:rPr>
          <w:color w:val="000000"/>
          <w:u w:val="single"/>
        </w:rPr>
        <w:t xml:space="preserve"> digital image(s) of their original artwork(s).</w:t>
      </w:r>
      <w:r w:rsidRPr="007A2A7B">
        <w:rPr>
          <w:color w:val="000000"/>
        </w:rPr>
        <w:t xml:space="preserve"> A maximum of two images per artist can be submitted.  </w:t>
      </w:r>
    </w:p>
    <w:p w14:paraId="4225C361" w14:textId="77777777" w:rsidR="00ED2F65" w:rsidRPr="007A2A7B" w:rsidRDefault="002F38E4">
      <w:pPr>
        <w:pBdr>
          <w:top w:val="nil"/>
          <w:left w:val="nil"/>
          <w:bottom w:val="nil"/>
          <w:right w:val="nil"/>
          <w:between w:val="nil"/>
        </w:pBdr>
      </w:pPr>
      <w:r w:rsidRPr="007A2A7B">
        <w:rPr>
          <w:color w:val="000000"/>
        </w:rPr>
        <w:t>The artist will retain the original work</w:t>
      </w:r>
      <w:r w:rsidR="00820E88">
        <w:rPr>
          <w:color w:val="000000"/>
        </w:rPr>
        <w:t>,</w:t>
      </w:r>
      <w:r w:rsidRPr="007A2A7B">
        <w:rPr>
          <w:color w:val="000000"/>
        </w:rPr>
        <w:t xml:space="preserve"> and it may be offered for sale by the artist. </w:t>
      </w:r>
      <w:r w:rsidRPr="007A2A7B">
        <w:t>A</w:t>
      </w:r>
      <w:r w:rsidRPr="007A2A7B">
        <w:rPr>
          <w:color w:val="000000"/>
        </w:rPr>
        <w:t>rtist finalists may be offered this fee for one mural each. </w:t>
      </w:r>
    </w:p>
    <w:p w14:paraId="3DC5362E" w14:textId="77777777" w:rsidR="00ED2F65" w:rsidRPr="007A2A7B" w:rsidRDefault="00ED2F65"/>
    <w:p w14:paraId="51BC69A9" w14:textId="77777777" w:rsidR="00ED2F65" w:rsidRPr="007A2A7B" w:rsidRDefault="002F38E4">
      <w:pPr>
        <w:rPr>
          <w:color w:val="0000FF"/>
          <w:highlight w:val="white"/>
        </w:rPr>
      </w:pPr>
      <w:r w:rsidRPr="007A2A7B">
        <w:t xml:space="preserve">• The Call to Artists is available on </w:t>
      </w:r>
      <w:hyperlink r:id="rId10" w:history="1">
        <w:r w:rsidRPr="007A2A7B">
          <w:rPr>
            <w:rStyle w:val="Hyperlink"/>
          </w:rPr>
          <w:t>https://www.dunedingov.com/Activities-and-Recreation/Arts-Culture</w:t>
        </w:r>
      </w:hyperlink>
      <w:r w:rsidRPr="007A2A7B">
        <w:t xml:space="preserve">. </w:t>
      </w:r>
    </w:p>
    <w:p w14:paraId="442E6843" w14:textId="77777777" w:rsidR="00ED2F65" w:rsidRPr="007A2A7B" w:rsidRDefault="00ED2F65"/>
    <w:p w14:paraId="4362B372" w14:textId="77777777" w:rsidR="00ED2F65" w:rsidRPr="007A2A7B" w:rsidRDefault="002F38E4">
      <w:pPr>
        <w:rPr>
          <w:color w:val="0000FF"/>
        </w:rPr>
      </w:pPr>
      <w:r w:rsidRPr="007A2A7B">
        <w:t xml:space="preserve">• Information about the selected artworks and artists will be available on </w:t>
      </w:r>
      <w:hyperlink r:id="rId11" w:history="1">
        <w:r w:rsidRPr="007A2A7B">
          <w:rPr>
            <w:rStyle w:val="Hyperlink"/>
          </w:rPr>
          <w:t>https://www.dunedingov.com/Activities-and-Recreation/Arts-Culture</w:t>
        </w:r>
      </w:hyperlink>
      <w:r w:rsidRPr="007A2A7B">
        <w:t xml:space="preserve">. </w:t>
      </w:r>
    </w:p>
    <w:p w14:paraId="3C8B05D7" w14:textId="77777777" w:rsidR="00ED2F65" w:rsidRPr="007A2A7B" w:rsidRDefault="00ED2F65"/>
    <w:p w14:paraId="3C6BD263" w14:textId="4FFA513B" w:rsidR="00ED2F65" w:rsidRPr="007A2A7B" w:rsidRDefault="002F38E4">
      <w:pPr>
        <w:rPr>
          <w:color w:val="FF0000"/>
          <w:highlight w:val="white"/>
        </w:rPr>
      </w:pPr>
      <w:r w:rsidRPr="007A2A7B">
        <w:t xml:space="preserve">• </w:t>
      </w:r>
      <w:r w:rsidRPr="007A2A7B">
        <w:rPr>
          <w:color w:val="FF0000"/>
        </w:rPr>
        <w:t xml:space="preserve">Deadline for Submissions (By Email Only): </w:t>
      </w:r>
      <w:r w:rsidRPr="007A2A7B">
        <w:rPr>
          <w:color w:val="FF0000"/>
          <w:highlight w:val="white"/>
        </w:rPr>
        <w:t xml:space="preserve">2PM, </w:t>
      </w:r>
      <w:r w:rsidR="006355F2">
        <w:rPr>
          <w:color w:val="FF0000"/>
          <w:highlight w:val="white"/>
        </w:rPr>
        <w:t>Friday</w:t>
      </w:r>
      <w:r w:rsidRPr="007A2A7B">
        <w:rPr>
          <w:color w:val="FF0000"/>
          <w:highlight w:val="white"/>
        </w:rPr>
        <w:t xml:space="preserve">, </w:t>
      </w:r>
      <w:r w:rsidR="00A8358C">
        <w:rPr>
          <w:color w:val="FF0000"/>
          <w:highlight w:val="white"/>
        </w:rPr>
        <w:t>March 13</w:t>
      </w:r>
      <w:bookmarkStart w:id="0" w:name="_GoBack"/>
      <w:bookmarkEnd w:id="0"/>
      <w:r w:rsidRPr="007A2A7B">
        <w:rPr>
          <w:color w:val="FF0000"/>
          <w:highlight w:val="white"/>
        </w:rPr>
        <w:t>, 202</w:t>
      </w:r>
      <w:r w:rsidR="00594CE1" w:rsidRPr="007A2A7B">
        <w:rPr>
          <w:color w:val="FF0000"/>
          <w:highlight w:val="white"/>
        </w:rPr>
        <w:t>5</w:t>
      </w:r>
    </w:p>
    <w:p w14:paraId="0F72EC2C" w14:textId="77777777" w:rsidR="00ED2F65" w:rsidRPr="007A2A7B" w:rsidRDefault="00ED2F65">
      <w:pPr>
        <w:rPr>
          <w:shd w:val="clear" w:color="auto" w:fill="D9D9D9"/>
        </w:rPr>
      </w:pPr>
    </w:p>
    <w:p w14:paraId="46DAFD0C" w14:textId="77777777" w:rsidR="00ED2F65" w:rsidRPr="007A2A7B" w:rsidRDefault="002F38E4">
      <w:pPr>
        <w:rPr>
          <w:color w:val="FF0000"/>
          <w:highlight w:val="white"/>
        </w:rPr>
      </w:pPr>
      <w:r w:rsidRPr="007A2A7B">
        <w:t xml:space="preserve">• </w:t>
      </w:r>
      <w:r w:rsidRPr="007A2A7B">
        <w:rPr>
          <w:color w:val="FF0000"/>
        </w:rPr>
        <w:t>Email Submission to</w:t>
      </w:r>
      <w:r w:rsidRPr="007A2A7B">
        <w:rPr>
          <w:color w:val="FF0000"/>
          <w:highlight w:val="white"/>
        </w:rPr>
        <w:t xml:space="preserve"> </w:t>
      </w:r>
      <w:r w:rsidRPr="00820E88">
        <w:rPr>
          <w:color w:val="0070C0"/>
          <w:highlight w:val="white"/>
        </w:rPr>
        <w:t>PublicArtDunedin@gmail.com</w:t>
      </w:r>
    </w:p>
    <w:p w14:paraId="5A2A7D84" w14:textId="77777777" w:rsidR="00ED2F65" w:rsidRPr="007A2A7B" w:rsidRDefault="00ED2F65"/>
    <w:p w14:paraId="2B1E07B9" w14:textId="7907CB56" w:rsidR="00ED2F65" w:rsidRPr="007A2A7B" w:rsidRDefault="002F38E4">
      <w:pPr>
        <w:rPr>
          <w:highlight w:val="white"/>
        </w:rPr>
      </w:pPr>
      <w:r w:rsidRPr="007A2A7B">
        <w:t xml:space="preserve">• Final Selections to be made on or by: </w:t>
      </w:r>
      <w:r w:rsidR="00820E88">
        <w:rPr>
          <w:highlight w:val="white"/>
        </w:rPr>
        <w:t>March 1</w:t>
      </w:r>
      <w:r w:rsidR="00A8358C">
        <w:rPr>
          <w:highlight w:val="white"/>
        </w:rPr>
        <w:t>6</w:t>
      </w:r>
      <w:r w:rsidRPr="007A2A7B">
        <w:rPr>
          <w:highlight w:val="white"/>
        </w:rPr>
        <w:t>, 202</w:t>
      </w:r>
      <w:r w:rsidR="00820E88">
        <w:rPr>
          <w:highlight w:val="white"/>
        </w:rPr>
        <w:t>6</w:t>
      </w:r>
      <w:r w:rsidRPr="007A2A7B">
        <w:rPr>
          <w:highlight w:val="white"/>
        </w:rPr>
        <w:t xml:space="preserve"> </w:t>
      </w:r>
    </w:p>
    <w:p w14:paraId="3A1B04B9" w14:textId="77777777" w:rsidR="00ED2F65" w:rsidRPr="007A2A7B" w:rsidRDefault="002F38E4">
      <w:r w:rsidRPr="007A2A7B">
        <w:t xml:space="preserve">Artists will be notified via email within </w:t>
      </w:r>
      <w:r w:rsidR="00820E88">
        <w:t>48</w:t>
      </w:r>
      <w:r w:rsidRPr="007A2A7B">
        <w:t xml:space="preserve"> hours of the Subcommittee meeting. </w:t>
      </w:r>
    </w:p>
    <w:p w14:paraId="3990EFBE" w14:textId="77777777" w:rsidR="00ED2F65" w:rsidRPr="007A2A7B" w:rsidRDefault="002F38E4">
      <w:pPr>
        <w:rPr>
          <w:highlight w:val="white"/>
        </w:rPr>
      </w:pPr>
      <w:r w:rsidRPr="007A2A7B">
        <w:br/>
      </w:r>
      <w:r w:rsidRPr="007A2A7B">
        <w:rPr>
          <w:highlight w:val="white"/>
        </w:rPr>
        <w:t>• Final approval of selections subject to vote by the Dunedin City Commission on Tuesday, __________________ (date TBD)</w:t>
      </w:r>
    </w:p>
    <w:p w14:paraId="084A3141" w14:textId="77777777" w:rsidR="00ED2F65" w:rsidRPr="007A2A7B" w:rsidRDefault="00ED2F65"/>
    <w:p w14:paraId="21504D4D" w14:textId="77777777" w:rsidR="00ED2F65" w:rsidRPr="007A2A7B" w:rsidRDefault="002F38E4">
      <w:pPr>
        <w:rPr>
          <w:rFonts w:ascii="Times New Roman" w:eastAsia="Times New Roman" w:hAnsi="Times New Roman" w:cs="Times New Roman"/>
          <w:b/>
        </w:rPr>
      </w:pPr>
      <w:r w:rsidRPr="007A2A7B">
        <w:rPr>
          <w:b/>
          <w:color w:val="000000"/>
        </w:rPr>
        <w:t>Please do not call</w:t>
      </w:r>
      <w:r w:rsidRPr="007A2A7B">
        <w:rPr>
          <w:rFonts w:ascii="Times New Roman" w:eastAsia="Times New Roman" w:hAnsi="Times New Roman" w:cs="Times New Roman"/>
          <w:b/>
        </w:rPr>
        <w:t xml:space="preserve"> </w:t>
      </w:r>
      <w:r w:rsidRPr="007A2A7B">
        <w:rPr>
          <w:b/>
          <w:color w:val="000000"/>
        </w:rPr>
        <w:t xml:space="preserve">or </w:t>
      </w:r>
      <w:r w:rsidRPr="007A2A7B">
        <w:rPr>
          <w:b/>
        </w:rPr>
        <w:t>email</w:t>
      </w:r>
      <w:r w:rsidRPr="007A2A7B">
        <w:rPr>
          <w:b/>
          <w:color w:val="000000"/>
        </w:rPr>
        <w:t xml:space="preserve"> for an update on the status of </w:t>
      </w:r>
      <w:r w:rsidRPr="007A2A7B">
        <w:rPr>
          <w:b/>
        </w:rPr>
        <w:t>your</w:t>
      </w:r>
      <w:r w:rsidRPr="007A2A7B">
        <w:rPr>
          <w:b/>
          <w:color w:val="000000"/>
        </w:rPr>
        <w:t xml:space="preserve"> submission.</w:t>
      </w:r>
    </w:p>
    <w:p w14:paraId="20B24FC7" w14:textId="77777777" w:rsidR="00ED2F65" w:rsidRDefault="00ED2F65">
      <w:pPr>
        <w:rPr>
          <w:rFonts w:ascii="Times New Roman" w:eastAsia="Times New Roman" w:hAnsi="Times New Roman" w:cs="Times New Roman"/>
          <w:b/>
          <w:sz w:val="26"/>
          <w:szCs w:val="26"/>
        </w:rPr>
      </w:pPr>
    </w:p>
    <w:p w14:paraId="73AB3FBC" w14:textId="77777777" w:rsidR="00ED2F65" w:rsidRDefault="00ED2F65"/>
    <w:p w14:paraId="0BB90337" w14:textId="77777777" w:rsidR="00ED2F65" w:rsidRDefault="00ED2F65"/>
    <w:p w14:paraId="53BD0875" w14:textId="77777777" w:rsidR="00ED2F65" w:rsidRDefault="002F38E4">
      <w:r>
        <w:rPr>
          <w:rFonts w:ascii="Arial" w:eastAsia="Arial" w:hAnsi="Arial" w:cs="Arial"/>
          <w:noProof/>
          <w:color w:val="000000"/>
        </w:rPr>
        <w:drawing>
          <wp:inline distT="0" distB="0" distL="0" distR="0" wp14:anchorId="3CC991BD" wp14:editId="1BE8CDE3">
            <wp:extent cx="5943600" cy="2496820"/>
            <wp:effectExtent l="0" t="0" r="0" b="0"/>
            <wp:docPr id="20653995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943600" cy="2496820"/>
                    </a:xfrm>
                    <a:prstGeom prst="rect">
                      <a:avLst/>
                    </a:prstGeom>
                    <a:ln/>
                  </pic:spPr>
                </pic:pic>
              </a:graphicData>
            </a:graphic>
          </wp:inline>
        </w:drawing>
      </w:r>
    </w:p>
    <w:sectPr w:rsidR="00ED2F65" w:rsidSect="00FA67C8">
      <w:pgSz w:w="12240" w:h="15840"/>
      <w:pgMar w:top="720" w:right="720" w:bottom="720" w:left="720" w:header="720" w:footer="720"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altName w:val="Arial"/>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F65"/>
    <w:rsid w:val="00017551"/>
    <w:rsid w:val="000463AA"/>
    <w:rsid w:val="002F38E4"/>
    <w:rsid w:val="003627A5"/>
    <w:rsid w:val="00594CE1"/>
    <w:rsid w:val="006355F2"/>
    <w:rsid w:val="006B257F"/>
    <w:rsid w:val="007A2A7B"/>
    <w:rsid w:val="00820E88"/>
    <w:rsid w:val="009C6AE4"/>
    <w:rsid w:val="009F63E4"/>
    <w:rsid w:val="00A8358C"/>
    <w:rsid w:val="00ED2F65"/>
    <w:rsid w:val="00EF56A3"/>
    <w:rsid w:val="00F361FE"/>
    <w:rsid w:val="00FA67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0F0EBAD"/>
  <w15:docId w15:val="{80DE4ABB-3C9C-4CBC-9CDE-A53ECAB86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073D83"/>
    <w:rPr>
      <w:color w:val="0563C1" w:themeColor="hyperlink"/>
      <w:u w:val="single"/>
    </w:rPr>
  </w:style>
  <w:style w:type="character" w:styleId="UnresolvedMention">
    <w:name w:val="Unresolved Mention"/>
    <w:basedOn w:val="DefaultParagraphFont"/>
    <w:uiPriority w:val="99"/>
    <w:semiHidden/>
    <w:unhideWhenUsed/>
    <w:rsid w:val="00073D83"/>
    <w:rPr>
      <w:color w:val="605E5C"/>
      <w:shd w:val="clear" w:color="auto" w:fill="E1DFDD"/>
    </w:rPr>
  </w:style>
  <w:style w:type="character" w:styleId="FollowedHyperlink">
    <w:name w:val="FollowedHyperlink"/>
    <w:basedOn w:val="DefaultParagraphFont"/>
    <w:uiPriority w:val="99"/>
    <w:semiHidden/>
    <w:unhideWhenUsed/>
    <w:rsid w:val="00073D83"/>
    <w:rPr>
      <w:color w:val="954F72" w:themeColor="followedHyperlink"/>
      <w:u w:val="single"/>
    </w:rPr>
  </w:style>
  <w:style w:type="paragraph" w:styleId="NormalWeb">
    <w:name w:val="Normal (Web)"/>
    <w:basedOn w:val="Normal"/>
    <w:uiPriority w:val="99"/>
    <w:semiHidden/>
    <w:unhideWhenUsed/>
    <w:rsid w:val="000F61F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A239AE"/>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apple-converted-space">
    <w:name w:val="apple-converted-space"/>
    <w:basedOn w:val="DefaultParagraphFont"/>
    <w:rsid w:val="003627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dunedingov.com/Activities-and-Recreation/Arts-Culture" TargetMode="External"/><Relationship Id="rId5" Type="http://schemas.openxmlformats.org/officeDocument/2006/relationships/styles" Target="styles.xml"/><Relationship Id="rId10" Type="http://schemas.openxmlformats.org/officeDocument/2006/relationships/hyperlink" Target="https://www.dunedingov.com/Activities-and-Recreation/Arts-Culture" TargetMode="External"/><Relationship Id="rId4" Type="http://schemas.openxmlformats.org/officeDocument/2006/relationships/customXml" Target="../customXml/item4.xml"/><Relationship Id="rId9" Type="http://schemas.openxmlformats.org/officeDocument/2006/relationships/hyperlink" Target="https://www.dunedingov.com/Activities-and-Recreation/Arts-Culture/Public-Art-Projects/Leland-Chase-Outdoor-Gallery"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46bt7C3bx92sfshmNp8oy0J0Pg==">CgMxLjA4AHIhMW9MWm95ZEdVS3prdjQtT3U1YUc5SnM3T3p3Q253TVg0</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_activity xmlns="b70816d9-f90f-4f42-9a88-e46f49fa299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DC0D68B1F61ED46A552BEDBAE44EF45" ma:contentTypeVersion="15" ma:contentTypeDescription="Create a new document." ma:contentTypeScope="" ma:versionID="f3ce06d6161533bdad4edebb550aa847">
  <xsd:schema xmlns:xsd="http://www.w3.org/2001/XMLSchema" xmlns:xs="http://www.w3.org/2001/XMLSchema" xmlns:p="http://schemas.microsoft.com/office/2006/metadata/properties" xmlns:ns3="b70816d9-f90f-4f42-9a88-e46f49fa299d" xmlns:ns4="7c7d6879-9d1d-4dbb-a374-bded1c48ae0a" targetNamespace="http://schemas.microsoft.com/office/2006/metadata/properties" ma:root="true" ma:fieldsID="2298f8df477ccea3953400e3fb82ebad" ns3:_="" ns4:_="">
    <xsd:import namespace="b70816d9-f90f-4f42-9a88-e46f49fa299d"/>
    <xsd:import namespace="7c7d6879-9d1d-4dbb-a374-bded1c48ae0a"/>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ServiceOCR"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0816d9-f90f-4f42-9a88-e46f49fa29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7d6879-9d1d-4dbb-a374-bded1c48ae0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536B9A7-D118-4AAD-975A-66912A87B438}">
  <ds:schemaRefs>
    <ds:schemaRef ds:uri="b70816d9-f90f-4f42-9a88-e46f49fa299d"/>
    <ds:schemaRef ds:uri="http://www.w3.org/XML/1998/namespace"/>
    <ds:schemaRef ds:uri="http://schemas.microsoft.com/office/2006/metadata/properties"/>
    <ds:schemaRef ds:uri="7c7d6879-9d1d-4dbb-a374-bded1c48ae0a"/>
    <ds:schemaRef ds:uri="http://schemas.microsoft.com/office/2006/documentManagement/types"/>
    <ds:schemaRef ds:uri="http://purl.org/dc/dcmitype/"/>
    <ds:schemaRef ds:uri="http://purl.org/dc/terms/"/>
    <ds:schemaRef ds:uri="http://schemas.microsoft.com/office/infopath/2007/PartnerControl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03813C6A-CE9D-41F2-99B8-9AD0C118742B}">
  <ds:schemaRefs>
    <ds:schemaRef ds:uri="http://schemas.microsoft.com/sharepoint/v3/contenttype/forms"/>
  </ds:schemaRefs>
</ds:datastoreItem>
</file>

<file path=customXml/itemProps4.xml><?xml version="1.0" encoding="utf-8"?>
<ds:datastoreItem xmlns:ds="http://schemas.openxmlformats.org/officeDocument/2006/customXml" ds:itemID="{95B275F8-AA9E-4E20-BFAC-C720E2AFFE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0816d9-f90f-4f42-9a88-e46f49fa299d"/>
    <ds:schemaRef ds:uri="7c7d6879-9d1d-4dbb-a374-bded1c48ae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647</Words>
  <Characters>3694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City Of Dunedin</Company>
  <LinksUpToDate>false</LinksUpToDate>
  <CharactersWithSpaces>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Brincklow</dc:creator>
  <cp:lastModifiedBy>Delfino, Nicole</cp:lastModifiedBy>
  <cp:revision>3</cp:revision>
  <cp:lastPrinted>2025-03-28T15:54:00Z</cp:lastPrinted>
  <dcterms:created xsi:type="dcterms:W3CDTF">2026-02-27T15:27:00Z</dcterms:created>
  <dcterms:modified xsi:type="dcterms:W3CDTF">2026-02-27T15:31:00Z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0x0101009DC0D68B1F61ED46A552BEDBAE44EF45</vt:lpwstr>
  </property>
</Properties>
</file>